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8AA1" w14:textId="77777777" w:rsidR="008F1708" w:rsidRDefault="008F1708" w:rsidP="008F1708">
      <w:pPr>
        <w:pStyle w:val="Ttulo1"/>
        <w:jc w:val="center"/>
        <w:rPr>
          <w:rFonts w:eastAsia="Times New Roman"/>
          <w:lang w:val="pt-BR"/>
        </w:rPr>
      </w:pPr>
      <w:r w:rsidRPr="5177729B">
        <w:rPr>
          <w:lang w:val="pt-BR"/>
        </w:rPr>
        <w:t>Critérios para pontuação do orientador</w:t>
      </w:r>
      <w:r>
        <w:rPr>
          <w:lang w:val="pt-BR"/>
        </w:rPr>
        <w:t xml:space="preserve"> PROBIC</w:t>
      </w:r>
    </w:p>
    <w:p w14:paraId="7B342158" w14:textId="77777777" w:rsidR="008F1708" w:rsidRDefault="008F1708" w:rsidP="008F1708">
      <w:pPr>
        <w:spacing w:line="360" w:lineRule="auto"/>
        <w:jc w:val="center"/>
        <w:rPr>
          <w:rFonts w:eastAsiaTheme="majorEastAsia" w:cstheme="majorBidi"/>
          <w:b/>
          <w:bCs/>
          <w:color w:val="FF0000"/>
          <w:lang w:val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55"/>
        <w:gridCol w:w="630"/>
      </w:tblGrid>
      <w:tr w:rsidR="008F1708" w14:paraId="2DC28594" w14:textId="77777777" w:rsidTr="00B65BCE">
        <w:trPr>
          <w:trHeight w:val="450"/>
        </w:trPr>
        <w:tc>
          <w:tcPr>
            <w:tcW w:w="8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19F02B86" w14:textId="77777777" w:rsidR="008F1708" w:rsidRPr="00E97862" w:rsidRDefault="008F1708" w:rsidP="00B65BCE">
            <w:pPr>
              <w:pStyle w:val="NormalWeb"/>
              <w:spacing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97862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TITULAÇÃO DO DOCENTE RESPONSÁVEL</w:t>
            </w:r>
          </w:p>
        </w:tc>
      </w:tr>
      <w:tr w:rsidR="008F1708" w14:paraId="3C8FB1B5" w14:textId="77777777" w:rsidTr="00B65BCE"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8B46B3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2402E3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3,0</w:t>
            </w:r>
          </w:p>
        </w:tc>
      </w:tr>
      <w:tr w:rsidR="008F1708" w14:paraId="1EDD2DCC" w14:textId="77777777" w:rsidTr="00B65BCE"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A12E50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7AB0CC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  <w:tr w:rsidR="008F1708" w14:paraId="7E625904" w14:textId="77777777" w:rsidTr="00B65BCE">
        <w:trPr>
          <w:trHeight w:val="405"/>
        </w:trPr>
        <w:tc>
          <w:tcPr>
            <w:tcW w:w="8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26329A9E" w14:textId="77777777" w:rsidR="008F1708" w:rsidRPr="00E97862" w:rsidRDefault="008F1708" w:rsidP="00B65BCE">
            <w:pPr>
              <w:pStyle w:val="NormalWeb"/>
              <w:spacing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97862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PRODUTIVIDADE DO DOCENTE RESPONSÁVEL</w:t>
            </w:r>
          </w:p>
        </w:tc>
      </w:tr>
      <w:tr w:rsidR="008F1708" w14:paraId="2FE4E9C9" w14:textId="77777777" w:rsidTr="00B65BCE">
        <w:trPr>
          <w:trHeight w:val="450"/>
        </w:trPr>
        <w:tc>
          <w:tcPr>
            <w:tcW w:w="8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center"/>
          </w:tcPr>
          <w:p w14:paraId="1DFDE272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Apresentação</w:t>
            </w:r>
            <w:proofErr w:type="spellEnd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em</w:t>
            </w:r>
            <w:proofErr w:type="spellEnd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congresso</w:t>
            </w:r>
            <w:proofErr w:type="spellEnd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8F1708" w14:paraId="78409CC8" w14:textId="77777777" w:rsidTr="00B65BCE">
        <w:trPr>
          <w:trHeight w:val="450"/>
        </w:trPr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E98A99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 apresentação em congresso com publicação em anais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7713D5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  <w:tr w:rsidR="008F1708" w14:paraId="20BBCEED" w14:textId="77777777" w:rsidTr="00B65BCE">
        <w:trPr>
          <w:trHeight w:val="450"/>
        </w:trPr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CB8CA8" w14:textId="77777777" w:rsidR="008F1708" w:rsidRPr="00061D21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 apresentação oral em congresso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DFE75D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  <w:tr w:rsidR="008F1708" w14:paraId="0476B9E6" w14:textId="77777777" w:rsidTr="00B65BCE">
        <w:trPr>
          <w:trHeight w:val="450"/>
        </w:trPr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FE2267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 resumo expandido apresentado em congresso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7AAE1F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1,0</w:t>
            </w:r>
          </w:p>
        </w:tc>
      </w:tr>
      <w:tr w:rsidR="008F1708" w14:paraId="797D2215" w14:textId="77777777" w:rsidTr="00B65BCE">
        <w:trPr>
          <w:trHeight w:val="450"/>
        </w:trPr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C66FD7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 resumo simples apresentado em congresso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D694B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8F1708" w14:paraId="777D7029" w14:textId="77777777" w:rsidTr="00B65BCE">
        <w:trPr>
          <w:trHeight w:val="450"/>
        </w:trPr>
        <w:tc>
          <w:tcPr>
            <w:tcW w:w="8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vAlign w:val="center"/>
          </w:tcPr>
          <w:p w14:paraId="5091768A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Publicações</w:t>
            </w:r>
            <w:proofErr w:type="spellEnd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Qualificadas</w:t>
            </w:r>
            <w:proofErr w:type="spellEnd"/>
            <w:r w:rsidRPr="5177729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8F1708" w14:paraId="175AFBF3" w14:textId="77777777" w:rsidTr="00B65BCE">
        <w:trPr>
          <w:trHeight w:val="450"/>
        </w:trPr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4C18B" w14:textId="77777777" w:rsidR="008F1708" w:rsidRPr="00061D21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publicação </w:t>
            </w:r>
            <w:proofErr w:type="spellStart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qualis</w:t>
            </w:r>
            <w:proofErr w:type="spellEnd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estrato superior: A1-A4</w:t>
            </w:r>
          </w:p>
          <w:p w14:paraId="42C1B3A8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 autoria de livro completo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161CC9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5,0</w:t>
            </w:r>
          </w:p>
        </w:tc>
      </w:tr>
      <w:tr w:rsidR="008F1708" w14:paraId="640692D5" w14:textId="77777777" w:rsidTr="00B65BCE">
        <w:trPr>
          <w:trHeight w:val="450"/>
        </w:trPr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806435" w14:textId="77777777" w:rsidR="008F1708" w:rsidRPr="00061D21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publicação </w:t>
            </w:r>
            <w:proofErr w:type="spellStart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qualis</w:t>
            </w:r>
            <w:proofErr w:type="spellEnd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estrato inferior: B1-B2</w:t>
            </w:r>
          </w:p>
          <w:p w14:paraId="1091114F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 organização de livro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51C530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3,0</w:t>
            </w:r>
          </w:p>
        </w:tc>
      </w:tr>
      <w:tr w:rsidR="008F1708" w14:paraId="03D3551E" w14:textId="77777777" w:rsidTr="00B65BCE">
        <w:trPr>
          <w:trHeight w:val="465"/>
        </w:trPr>
        <w:tc>
          <w:tcPr>
            <w:tcW w:w="8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BF1C2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publicação </w:t>
            </w:r>
            <w:proofErr w:type="spellStart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qualis</w:t>
            </w:r>
            <w:proofErr w:type="spellEnd"/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estrato inferior: B3-B4 e C</w:t>
            </w:r>
          </w:p>
          <w:p w14:paraId="75B68D65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 capítulo de Livro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5B4783" w14:textId="77777777" w:rsidR="008F1708" w:rsidRDefault="008F1708" w:rsidP="00B65BCE">
            <w:pPr>
              <w:pStyle w:val="NormalWeb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</w:tbl>
    <w:p w14:paraId="5D75225C" w14:textId="77777777" w:rsidR="008F1708" w:rsidRDefault="008F1708" w:rsidP="008F1708">
      <w:pPr>
        <w:spacing w:line="360" w:lineRule="auto"/>
        <w:jc w:val="center"/>
        <w:rPr>
          <w:rFonts w:eastAsiaTheme="majorEastAsia" w:cstheme="majorBidi"/>
          <w:b/>
          <w:bCs/>
          <w:color w:val="FF0000"/>
          <w:lang w:val="pt-BR"/>
        </w:rPr>
      </w:pPr>
    </w:p>
    <w:p w14:paraId="71B401AE" w14:textId="77777777" w:rsidR="008F1708" w:rsidRDefault="008F1708" w:rsidP="008F1708">
      <w:pPr>
        <w:spacing w:line="360" w:lineRule="auto"/>
        <w:rPr>
          <w:rFonts w:eastAsia="Times New Roman" w:cs="Arial"/>
          <w:lang w:val="pt-BR"/>
        </w:rPr>
      </w:pPr>
    </w:p>
    <w:p w14:paraId="21B15D62" w14:textId="77777777" w:rsidR="008F1708" w:rsidRDefault="008F1708" w:rsidP="008F1708">
      <w:pPr>
        <w:spacing w:line="360" w:lineRule="auto"/>
        <w:rPr>
          <w:rFonts w:eastAsia="Times New Roman" w:cs="Arial"/>
          <w:lang w:val="pt-BR"/>
        </w:rPr>
      </w:pPr>
    </w:p>
    <w:p w14:paraId="2C58451B" w14:textId="77777777" w:rsidR="008F1708" w:rsidRDefault="008F1708" w:rsidP="008F1708">
      <w:pPr>
        <w:spacing w:line="360" w:lineRule="auto"/>
        <w:rPr>
          <w:rFonts w:eastAsia="Times New Roman" w:cs="Arial"/>
          <w:lang w:val="pt-BR"/>
        </w:rPr>
      </w:pPr>
    </w:p>
    <w:p w14:paraId="515FE1BE" w14:textId="77777777" w:rsidR="008F1708" w:rsidRDefault="008F1708" w:rsidP="008F1708">
      <w:pPr>
        <w:spacing w:line="360" w:lineRule="auto"/>
        <w:rPr>
          <w:rFonts w:eastAsia="Times New Roman" w:cs="Arial"/>
          <w:lang w:val="pt-BR"/>
        </w:rPr>
      </w:pPr>
    </w:p>
    <w:p w14:paraId="6664140E" w14:textId="77777777" w:rsidR="008F1708" w:rsidRDefault="008F1708" w:rsidP="008F1708">
      <w:pPr>
        <w:spacing w:line="360" w:lineRule="auto"/>
        <w:rPr>
          <w:rFonts w:eastAsia="Times New Roman" w:cs="Arial"/>
          <w:lang w:val="pt-BR"/>
        </w:rPr>
      </w:pPr>
    </w:p>
    <w:p w14:paraId="334EECCE" w14:textId="77777777" w:rsidR="00971128" w:rsidRDefault="00971128"/>
    <w:sectPr w:rsidR="0097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08"/>
    <w:rsid w:val="00047C6E"/>
    <w:rsid w:val="00503494"/>
    <w:rsid w:val="008F1708"/>
    <w:rsid w:val="00971128"/>
    <w:rsid w:val="009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2F24"/>
  <w15:chartTrackingRefBased/>
  <w15:docId w15:val="{82DEF328-66E8-4775-8D9A-20E8E86F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08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F1708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708"/>
    <w:rPr>
      <w:rFonts w:eastAsiaTheme="majorEastAsia" w:cstheme="majorBidi"/>
      <w:b/>
      <w:kern w:val="0"/>
      <w:sz w:val="24"/>
      <w:szCs w:val="32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8F17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7CAC52E0-127B-4C26-8D6B-C1963FF8AF38}"/>
</file>

<file path=customXml/itemProps2.xml><?xml version="1.0" encoding="utf-8"?>
<ds:datastoreItem xmlns:ds="http://schemas.openxmlformats.org/officeDocument/2006/customXml" ds:itemID="{08B1A31D-8687-4E54-AC9E-DD1B04784035}"/>
</file>

<file path=customXml/itemProps3.xml><?xml version="1.0" encoding="utf-8"?>
<ds:datastoreItem xmlns:ds="http://schemas.openxmlformats.org/officeDocument/2006/customXml" ds:itemID="{CA7099F8-183F-40E2-BD94-6EA94CDF2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Leticia Simoes Ferreira</dc:creator>
  <cp:keywords/>
  <dc:description/>
  <cp:lastModifiedBy>UNASP - Leticia Simoes Ferreira</cp:lastModifiedBy>
  <cp:revision>1</cp:revision>
  <dcterms:created xsi:type="dcterms:W3CDTF">2023-03-20T20:00:00Z</dcterms:created>
  <dcterms:modified xsi:type="dcterms:W3CDTF">2023-03-20T20:01:00Z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</Properties>
</file>